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C7" w:rsidRPr="00457C2C" w:rsidRDefault="005B14C7" w:rsidP="005B14C7">
      <w:pPr>
        <w:autoSpaceDN w:val="0"/>
        <w:spacing w:line="276" w:lineRule="auto"/>
        <w:jc w:val="both"/>
      </w:pPr>
      <w:bookmarkStart w:id="0" w:name="_GoBack"/>
      <w:bookmarkEnd w:id="0"/>
      <w:r w:rsidRPr="00457C2C">
        <w:t xml:space="preserve">Příloha č. </w:t>
      </w:r>
      <w:r w:rsidR="00102304">
        <w:t>12</w:t>
      </w:r>
      <w:r w:rsidRPr="00457C2C">
        <w:t xml:space="preserve"> – </w:t>
      </w:r>
      <w:commentRangeStart w:id="1"/>
      <w:r w:rsidRPr="00457C2C">
        <w:t>Vzor</w:t>
      </w:r>
      <w:commentRangeEnd w:id="1"/>
      <w:r w:rsidR="00A22F0A">
        <w:rPr>
          <w:rStyle w:val="Odkaznakoment"/>
        </w:rPr>
        <w:commentReference w:id="1"/>
      </w:r>
      <w:r w:rsidR="001D1018">
        <w:t xml:space="preserve"> </w:t>
      </w:r>
      <w:proofErr w:type="spellStart"/>
      <w:r w:rsidR="001D1018">
        <w:t>avizační</w:t>
      </w:r>
      <w:proofErr w:type="spellEnd"/>
      <w:r w:rsidR="001D1018">
        <w:t xml:space="preserve"> tabulky</w:t>
      </w:r>
      <w:r w:rsidRPr="00457C2C">
        <w:t xml:space="preserve"> </w:t>
      </w:r>
      <w:r w:rsidR="001D1018">
        <w:t>(</w:t>
      </w:r>
      <w:r w:rsidRPr="00457C2C">
        <w:t>avíza o dodání zboží</w:t>
      </w:r>
      <w:r w:rsidR="001D1018">
        <w:t>)</w:t>
      </w:r>
    </w:p>
    <w:p w:rsidR="005B14C7" w:rsidRPr="00457C2C" w:rsidRDefault="005B14C7" w:rsidP="005B14C7">
      <w:pPr>
        <w:jc w:val="right"/>
        <w:rPr>
          <w:sz w:val="23"/>
          <w:szCs w:val="23"/>
        </w:rPr>
      </w:pPr>
    </w:p>
    <w:tbl>
      <w:tblPr>
        <w:tblW w:w="94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2828"/>
        <w:gridCol w:w="1240"/>
        <w:gridCol w:w="1120"/>
        <w:gridCol w:w="2031"/>
        <w:gridCol w:w="1166"/>
      </w:tblGrid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AVÍZO č………………………..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commentRangeStart w:id="2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DODAVATEL.:</w:t>
            </w:r>
            <w:commentRangeEnd w:id="2"/>
            <w:r w:rsidR="00A22F0A">
              <w:rPr>
                <w:rStyle w:val="Odkaznakoment"/>
              </w:rPr>
              <w:commentReference w:id="2"/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NO……....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2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PŘÍJEMCE: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Místo Přijetí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ČEPRO, a.s., </w:t>
            </w: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  <w:highlight w:val="darkGray"/>
              </w:rPr>
            </w:pPr>
            <w:r w:rsidRPr="00680F08">
              <w:rPr>
                <w:sz w:val="22"/>
                <w:szCs w:val="22"/>
                <w:highlight w:val="darkGray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Dělnická 12, </w:t>
            </w:r>
            <w:proofErr w:type="gramStart"/>
            <w:r w:rsidRPr="00457C2C">
              <w:rPr>
                <w:sz w:val="22"/>
                <w:szCs w:val="22"/>
              </w:rPr>
              <w:t>č.p.</w:t>
            </w:r>
            <w:proofErr w:type="gramEnd"/>
            <w:r w:rsidRPr="00457C2C">
              <w:rPr>
                <w:sz w:val="22"/>
                <w:szCs w:val="22"/>
              </w:rPr>
              <w:t xml:space="preserve"> 213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PRAHA 7, 170 04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DIČ: CZ60193531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Avizovaný produkt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Původ zboží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Průvodní celní doklady AAD/SAD č.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ARC kód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DIČ a název dopravce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A53C66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Den a hodina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č. ŽC/AC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680F08">
              <w:rPr>
                <w:sz w:val="22"/>
                <w:szCs w:val="22"/>
              </w:rPr>
              <w:t>aviz</w:t>
            </w:r>
            <w:proofErr w:type="spellEnd"/>
            <w:r w:rsidRPr="00680F08">
              <w:rPr>
                <w:sz w:val="22"/>
                <w:szCs w:val="22"/>
              </w:rPr>
              <w:t xml:space="preserve">. </w:t>
            </w:r>
            <w:proofErr w:type="gramStart"/>
            <w:r w:rsidRPr="00680F08">
              <w:rPr>
                <w:sz w:val="22"/>
                <w:szCs w:val="22"/>
              </w:rPr>
              <w:t>brutto</w:t>
            </w:r>
            <w:proofErr w:type="gramEnd"/>
            <w:r w:rsidRPr="00680F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680F08">
              <w:rPr>
                <w:sz w:val="22"/>
                <w:szCs w:val="22"/>
              </w:rPr>
              <w:t>aviz</w:t>
            </w:r>
            <w:proofErr w:type="spellEnd"/>
            <w:r w:rsidRPr="00680F08">
              <w:rPr>
                <w:sz w:val="22"/>
                <w:szCs w:val="22"/>
              </w:rPr>
              <w:t xml:space="preserve"> netto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680F08">
              <w:rPr>
                <w:sz w:val="22"/>
                <w:szCs w:val="22"/>
              </w:rPr>
              <w:t>aviz</w:t>
            </w:r>
            <w:proofErr w:type="spellEnd"/>
            <w:r w:rsidRPr="00680F08">
              <w:rPr>
                <w:sz w:val="22"/>
                <w:szCs w:val="22"/>
              </w:rPr>
              <w:t xml:space="preserve">. </w:t>
            </w:r>
            <w:proofErr w:type="gramStart"/>
            <w:r w:rsidRPr="00680F08">
              <w:rPr>
                <w:sz w:val="22"/>
                <w:szCs w:val="22"/>
              </w:rPr>
              <w:t>hodnota</w:t>
            </w:r>
            <w:proofErr w:type="gramEnd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680F08">
              <w:rPr>
                <w:sz w:val="22"/>
                <w:szCs w:val="22"/>
              </w:rPr>
              <w:t>aviz</w:t>
            </w:r>
            <w:proofErr w:type="spellEnd"/>
            <w:r w:rsidRPr="00680F08">
              <w:rPr>
                <w:sz w:val="22"/>
                <w:szCs w:val="22"/>
              </w:rPr>
              <w:t xml:space="preserve">. </w:t>
            </w:r>
            <w:proofErr w:type="gramStart"/>
            <w:r w:rsidRPr="00680F08">
              <w:rPr>
                <w:sz w:val="22"/>
                <w:szCs w:val="22"/>
              </w:rPr>
              <w:t>hustota</w:t>
            </w:r>
            <w:proofErr w:type="gramEnd"/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expedice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C742E1" w:rsidP="00C742E1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(P-privátní/VO-volnoběžný vůz)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L/15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kg/m</w:t>
            </w:r>
            <w:r w:rsidRPr="00680F08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CELKEM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0"/>
                <w:szCs w:val="20"/>
                <w:highlight w:val="darkGray"/>
              </w:rPr>
            </w:pPr>
            <w:r w:rsidRPr="00680F08">
              <w:rPr>
                <w:sz w:val="20"/>
                <w:szCs w:val="20"/>
              </w:rPr>
              <w:t xml:space="preserve">Návrat prázdných ŽC </w:t>
            </w:r>
            <w:proofErr w:type="gramStart"/>
            <w:r w:rsidRPr="00680F08">
              <w:rPr>
                <w:sz w:val="20"/>
                <w:szCs w:val="20"/>
              </w:rPr>
              <w:t>do</w:t>
            </w:r>
            <w:proofErr w:type="gramEnd"/>
            <w:r w:rsidRPr="00680F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jc w:val="center"/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0"/>
                <w:szCs w:val="20"/>
              </w:rPr>
              <w:t>Přílohy avíza pro AC i ŽC</w:t>
            </w:r>
            <w:r w:rsidRPr="00680F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atest k uvedeným ŽC / AC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AAD/SAD doklad z uvedeným ŽC / AC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Přílohy avíza pouze pro ŽC</w:t>
            </w: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 xml:space="preserve">Protokol udržitelnosti biopaliv pro dodávku </w:t>
            </w: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seznam ŽC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vzor NL pro zpětný běh prázdných ŽC</w:t>
            </w:r>
          </w:p>
          <w:p w:rsidR="005B14C7" w:rsidRPr="00680F08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 xml:space="preserve">pro dodávky v ŽC v případě dodávky </w:t>
            </w:r>
            <w:proofErr w:type="gramStart"/>
            <w:r w:rsidRPr="00680F08">
              <w:rPr>
                <w:sz w:val="20"/>
                <w:szCs w:val="20"/>
              </w:rPr>
              <w:t>ze</w:t>
            </w:r>
            <w:proofErr w:type="gramEnd"/>
          </w:p>
          <w:p w:rsidR="005B14C7" w:rsidRPr="00680F08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 xml:space="preserve">zahraničí vyplněná kopie dokladu NL CIM </w:t>
            </w: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pro dodávky v ŽC v případě dodávky z tuzemska nákladní list pro vnitrostátní nákladní železniční přepravu = kopie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53C66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Vystavil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1D1018" w:rsidRPr="001D1018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1D1018" w:rsidRDefault="005B14C7" w:rsidP="00C64F3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color w:val="FF0000"/>
                <w:sz w:val="22"/>
                <w:szCs w:val="22"/>
                <w:highlight w:val="darkGra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color w:val="FF0000"/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color w:val="FF0000"/>
                <w:sz w:val="22"/>
                <w:szCs w:val="22"/>
              </w:rPr>
            </w:pPr>
            <w:r w:rsidRPr="00680F08">
              <w:rPr>
                <w:color w:val="FF0000"/>
                <w:sz w:val="22"/>
                <w:szCs w:val="22"/>
              </w:rPr>
              <w:t>Telefon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color w:val="FF0000"/>
                <w:sz w:val="22"/>
                <w:szCs w:val="22"/>
              </w:rPr>
            </w:pPr>
            <w:r w:rsidRPr="00680F08">
              <w:rPr>
                <w:color w:val="FF0000"/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</w:tbl>
    <w:p w:rsidR="00C778E3" w:rsidRDefault="00C778E3" w:rsidP="001D1018"/>
    <w:sectPr w:rsidR="00C7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7-07-03T17:10:00Z" w:initials="AU">
    <w:p w:rsidR="00A22F0A" w:rsidRDefault="00A22F0A">
      <w:pPr>
        <w:pStyle w:val="Textkomente"/>
      </w:pPr>
      <w:r>
        <w:rPr>
          <w:rStyle w:val="Odkaznakoment"/>
        </w:rPr>
        <w:annotationRef/>
      </w:r>
      <w:r>
        <w:t xml:space="preserve">Předpokládáme, že ve vzoru nebudou vyplněny </w:t>
      </w:r>
      <w:proofErr w:type="gramStart"/>
      <w:r>
        <w:t>údaje , vyjma</w:t>
      </w:r>
      <w:proofErr w:type="gramEnd"/>
      <w:r>
        <w:t xml:space="preserve"> například dodavatele. </w:t>
      </w:r>
    </w:p>
  </w:comment>
  <w:comment w:id="2" w:author="Autor" w:date="2017-07-03T17:08:00Z" w:initials="AU">
    <w:p w:rsidR="00A22F0A" w:rsidRDefault="00A22F0A">
      <w:pPr>
        <w:pStyle w:val="Textkomente"/>
      </w:pPr>
      <w:r>
        <w:rPr>
          <w:rStyle w:val="Odkaznakoment"/>
        </w:rPr>
        <w:annotationRef/>
      </w:r>
      <w:r>
        <w:t>Pouze, je-li uveden ve vzoru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C7"/>
    <w:rsid w:val="00073023"/>
    <w:rsid w:val="00102304"/>
    <w:rsid w:val="001D1018"/>
    <w:rsid w:val="002F19C0"/>
    <w:rsid w:val="005B14C7"/>
    <w:rsid w:val="00680F08"/>
    <w:rsid w:val="007C2D4B"/>
    <w:rsid w:val="00A22F0A"/>
    <w:rsid w:val="00A43CEC"/>
    <w:rsid w:val="00A53C66"/>
    <w:rsid w:val="00A96B98"/>
    <w:rsid w:val="00BF2FF6"/>
    <w:rsid w:val="00C742E1"/>
    <w:rsid w:val="00C778E3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A53C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C6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A22F0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22F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22F0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22F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22F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A53C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C6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A22F0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22F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22F0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22F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22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Pelclová Jana</dc:creator>
  <cp:lastModifiedBy>Ševecová Ivana</cp:lastModifiedBy>
  <cp:revision>2</cp:revision>
  <dcterms:created xsi:type="dcterms:W3CDTF">2017-08-16T14:16:00Z</dcterms:created>
  <dcterms:modified xsi:type="dcterms:W3CDTF">2017-08-16T14:16:00Z</dcterms:modified>
</cp:coreProperties>
</file>